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312" w:beforeAutospacing="0" w:after="0" w:afterAutospacing="0" w:line="240" w:lineRule="auto"/>
        <w:jc w:val="center"/>
        <w:textAlignment w:val="baseline"/>
        <w:rPr>
          <w:b/>
          <w:bCs/>
          <w:i w:val="0"/>
          <w:caps w:val="0"/>
          <w:spacing w:val="0"/>
          <w:w w:val="100"/>
          <w:sz w:val="40"/>
          <w:szCs w:val="40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40"/>
          <w:szCs w:val="40"/>
        </w:rPr>
        <w:t>入 党 积 极 分 子 公 示</w:t>
      </w:r>
    </w:p>
    <w:p>
      <w:pPr>
        <w:snapToGrid/>
        <w:spacing w:before="0" w:beforeAutospacing="0" w:after="156" w:afterAutospacing="0" w:line="400" w:lineRule="exact"/>
        <w:ind w:firstLine="480" w:firstLineChars="200"/>
        <w:jc w:val="both"/>
        <w:textAlignment w:val="baseline"/>
        <w:rPr>
          <w:rFonts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经党组织初步审查，拟确定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lang w:val="en-US" w:eastAsia="zh-CN"/>
        </w:rPr>
        <w:t>王海鹏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等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lang w:val="en-US" w:eastAsia="zh-CN"/>
        </w:rPr>
        <w:t>78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 xml:space="preserve">名同志为入党积极分子，现予公示： </w:t>
      </w:r>
    </w:p>
    <w:tbl>
      <w:tblPr>
        <w:tblStyle w:val="3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705"/>
        <w:gridCol w:w="1425"/>
        <w:gridCol w:w="855"/>
        <w:gridCol w:w="1200"/>
        <w:gridCol w:w="810"/>
        <w:gridCol w:w="1710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44" w:type="dxa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855" w:type="dxa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  <w:t>籍贯</w:t>
            </w:r>
          </w:p>
        </w:tc>
        <w:tc>
          <w:tcPr>
            <w:tcW w:w="810" w:type="dxa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  <w:t>文化</w:t>
            </w:r>
          </w:p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  <w:t>程度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  <w:t>所在班级</w:t>
            </w:r>
          </w:p>
        </w:tc>
        <w:tc>
          <w:tcPr>
            <w:tcW w:w="2352" w:type="dxa"/>
            <w:vAlign w:val="center"/>
          </w:tcPr>
          <w:p>
            <w:pPr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现任</w:t>
            </w: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王海鹏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湖南湘乡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袁锦廷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江西吉安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马  扬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回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湖南邵阳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夏  颖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湖南怀化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气一班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刘  旭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湖南益阳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黄博民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湖南娄底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棋艺协会宣传部副部长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唐伟铭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2002年07月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湖南常德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谢  英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重庆开州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海杰彬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2002年10月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回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湖南邵阳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付轶铭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湖南邵阳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曾国军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湖南邵阳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勤工助学部部长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班级学委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伍春悦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湖南娄底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蒲兴松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湖南邵阳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20电气四班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刘  鑫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湖南郴州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20电气四班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杨佳霖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2002年10月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侗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湖南怀化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20电气四班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团委学生会宣传部副部长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罗  钒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2001年12月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湖南衡阳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20电气五班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江舟睿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  <w:t>湖南郴州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20电气五班</w:t>
            </w:r>
          </w:p>
        </w:tc>
        <w:tc>
          <w:tcPr>
            <w:tcW w:w="23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  <w:t>班级班长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左锦文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湖南衡阳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20电气五班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团学会办公室副主任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唐一睿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湖南永州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20电气五班</w:t>
            </w:r>
          </w:p>
        </w:tc>
        <w:tc>
          <w:tcPr>
            <w:tcW w:w="23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团委学生会第二课堂服务部副部长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刘星辰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湖南郴州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20电气五班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赵锶婷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2002年05月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湖南湘潭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19自动化一班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高晟涵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湖南岳阳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19自动化二班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刘佳豪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2001年12月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陕西汉中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19自动化二班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刘紫波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2000年08月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广东茂名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19自动化二班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胡平辉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2000年05月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湖南永州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19自动化四班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肖湘雨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2002年04月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湖南长沙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19自动化四班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刘  聪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湖南宁乡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20自动化一班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廖  原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湖南长沙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20自动化二班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尹洁文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湖南邵阳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20自动化二班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屈梓锋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湖南浏阳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20自动化二班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刘佳雨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湖南岳阳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20自动化二班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胡  泰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2002年05月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湖南衡阳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20自动化三班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胡明豪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河北邯郸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20自动化三班</w:t>
            </w:r>
          </w:p>
        </w:tc>
        <w:tc>
          <w:tcPr>
            <w:tcW w:w="23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黄家兴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湖南岳阳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20自动化三班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周子豪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湖南岳阳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20自动化三班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申玲燕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2002年06月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湖南邵东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20自动化三班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邱尔维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湖南武冈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20自动化四班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唐园园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湖南永州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20自动化四班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杨钰基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2001年07月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重庆长寿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20机器人一班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王毅豪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2001年12月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河南巩义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20机器人二班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周佳鑫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  <w:t>湖南岳阳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20机器人二班</w:t>
            </w:r>
          </w:p>
        </w:tc>
        <w:tc>
          <w:tcPr>
            <w:tcW w:w="23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黄仁峰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1999年09月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江西樟树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19电子二班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陈慧兴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2001年11月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湖南衡阳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19电子二班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21电子二班助班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赵  雄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2001年08月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湖南益阳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19电子二班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班级学委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吴运恒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2000年01月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海南万宁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19电子三班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王志武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2001年02月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湖南郴州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19电子三班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陈  剑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2001年12月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湖南邵阳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19电子三班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王鑫荣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湖南娄底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20电子一班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青年志愿者分会副分会长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赵明洋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山西阳泉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20电子二班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王科钧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海南定安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20电子二班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练杨武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2002年05月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湖南株洲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20电子二班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罗翔藁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湖南衡阳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20电子二班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李  佳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2002年09月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湖南衡阳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20电子二班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唐馨彤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2003年04月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湖南株洲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20电子二班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李一哲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2002年10月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河南濮阳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20电子三班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科协项目部副部长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罗  涛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湖南邵阳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20电子三班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宿管部副部长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刘  荀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湖南常德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20电子三班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彭冬冬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2000年12月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湖南娄底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18通信一班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范世区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2001年01月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河北邯郸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19通信一班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王智诚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  <w:t>湖南邵阳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19通信二班</w:t>
            </w:r>
          </w:p>
        </w:tc>
        <w:tc>
          <w:tcPr>
            <w:tcW w:w="23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  <w:t>班级组宣委员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唐嘉俊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湖南怀化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19通信二班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谭沛松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2001年02月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湖南邵阳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19通信三班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李小龙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2001年11月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河北任丘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邹子科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湖南长沙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李  哲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  <w:t>湖南邵东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20通信一班</w:t>
            </w:r>
          </w:p>
        </w:tc>
        <w:tc>
          <w:tcPr>
            <w:tcW w:w="23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于起浪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2002年09月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  <w:t>湖南永州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20通信一班</w:t>
            </w:r>
          </w:p>
        </w:tc>
        <w:tc>
          <w:tcPr>
            <w:tcW w:w="23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蒋  鑫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湖南岳阳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邹思恒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湖南醴陵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团学会纪检部副部长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谢深田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2002年05月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土家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湖南湘西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陈剑英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湖南永州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20通信一班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科协办公室主任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周可伶俐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2002年10月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江西抚州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20通信二班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科协策宣部副部长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吴小龙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湖南衡阳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肖浩然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河南许昌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团学会纪检部副部长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高  翔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江西上饶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数模部干事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雷家豪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2001年11月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湖南常德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吴润民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2002年08月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湖南衡阳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团委学生会组织部副部长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石鹏源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2002年10月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侗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湖南怀化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班级文体委员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项俞帆</w:t>
            </w:r>
          </w:p>
        </w:tc>
        <w:tc>
          <w:tcPr>
            <w:tcW w:w="7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2002年12月</w:t>
            </w:r>
          </w:p>
        </w:tc>
        <w:tc>
          <w:tcPr>
            <w:tcW w:w="85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汉</w:t>
            </w:r>
          </w:p>
        </w:tc>
        <w:tc>
          <w:tcPr>
            <w:tcW w:w="12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湖南常德</w:t>
            </w:r>
          </w:p>
        </w:tc>
        <w:tc>
          <w:tcPr>
            <w:tcW w:w="8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71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20通信三班</w:t>
            </w:r>
          </w:p>
        </w:tc>
        <w:tc>
          <w:tcPr>
            <w:tcW w:w="2352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snapToGrid/>
        <w:spacing w:before="0" w:beforeAutospacing="0" w:after="0" w:afterAutospacing="0" w:line="340" w:lineRule="exact"/>
        <w:ind w:firstLine="480" w:firstLineChars="200"/>
        <w:jc w:val="both"/>
        <w:textAlignment w:val="baseline"/>
        <w:rPr>
          <w:rFonts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napToGrid/>
        <w:spacing w:before="0" w:beforeAutospacing="0" w:after="0" w:afterAutospacing="0" w:line="340" w:lineRule="exact"/>
        <w:ind w:firstLine="480" w:firstLineChars="200"/>
        <w:jc w:val="both"/>
        <w:textAlignment w:val="baseline"/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lang w:eastAsia="zh-CN"/>
        </w:rPr>
      </w:pP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公示期：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年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月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日至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年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月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  <w:lang w:val="en-US" w:eastAsia="zh-CN"/>
        </w:rPr>
        <w:t>28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日</w:t>
      </w:r>
    </w:p>
    <w:p>
      <w:pPr>
        <w:snapToGrid/>
        <w:spacing w:before="0" w:beforeAutospacing="0" w:after="0" w:afterAutospacing="0" w:line="340" w:lineRule="exact"/>
        <w:ind w:firstLine="480" w:firstLineChars="200"/>
        <w:jc w:val="both"/>
        <w:textAlignment w:val="baseline"/>
        <w:rPr>
          <w:rFonts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受理人：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  <w:lang w:val="en-US" w:eastAsia="zh-CN"/>
        </w:rPr>
        <w:t>陈源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受理地点：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  <w:lang w:val="en-US" w:eastAsia="zh-CN"/>
        </w:rPr>
        <w:t>信息楼401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  <w:lang w:val="en-US" w:eastAsia="zh-CN"/>
        </w:rPr>
        <w:t>58290114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 xml:space="preserve"> E-mail：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auto"/>
          <w:lang w:val="en-US" w:eastAsia="zh-CN"/>
        </w:rPr>
        <w:t>269268575@qq.com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u w:val="single" w:color="auto"/>
        </w:rPr>
        <w:t xml:space="preserve"> </w:t>
      </w:r>
    </w:p>
    <w:p>
      <w:pPr>
        <w:snapToGrid/>
        <w:spacing w:before="0" w:beforeAutospacing="0" w:after="0" w:afterAutospacing="0" w:line="340" w:lineRule="exact"/>
        <w:ind w:firstLine="480" w:firstLineChars="200"/>
        <w:jc w:val="both"/>
        <w:textAlignment w:val="baseline"/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党委组织部：立德楼404办公室，电话：58290006，E-mail：</w:t>
      </w:r>
      <w:r>
        <w:rPr>
          <w:rFonts w:hint="eastAsia" w:ascii="华文楷体" w:hAnsi="华文楷体" w:eastAsia="华文楷体" w:cs="华文楷体"/>
          <w:b w:val="0"/>
          <w:i w:val="0"/>
          <w:caps w:val="0"/>
          <w:color w:val="auto"/>
          <w:spacing w:val="0"/>
          <w:w w:val="100"/>
          <w:sz w:val="24"/>
          <w:u w:val="none"/>
        </w:rPr>
        <w:fldChar w:fldCharType="begin"/>
      </w:r>
      <w:r>
        <w:rPr>
          <w:rFonts w:hint="eastAsia" w:ascii="华文楷体" w:hAnsi="华文楷体" w:eastAsia="华文楷体" w:cs="华文楷体"/>
          <w:b w:val="0"/>
          <w:i w:val="0"/>
          <w:caps w:val="0"/>
          <w:color w:val="auto"/>
          <w:spacing w:val="0"/>
          <w:w w:val="100"/>
          <w:sz w:val="24"/>
          <w:u w:val="none"/>
        </w:rPr>
        <w:instrText xml:space="preserve"> HYPERLINK "mailto:dwzzb@hnust.edu.cn" </w:instrText>
      </w:r>
      <w:r>
        <w:rPr>
          <w:rFonts w:hint="eastAsia" w:ascii="华文楷体" w:hAnsi="华文楷体" w:eastAsia="华文楷体" w:cs="华文楷体"/>
          <w:b w:val="0"/>
          <w:i w:val="0"/>
          <w:caps w:val="0"/>
          <w:color w:val="auto"/>
          <w:spacing w:val="0"/>
          <w:w w:val="100"/>
          <w:sz w:val="24"/>
          <w:u w:val="none"/>
        </w:rPr>
        <w:fldChar w:fldCharType="separate"/>
      </w:r>
      <w:r>
        <w:rPr>
          <w:rStyle w:val="5"/>
          <w:rFonts w:hint="eastAsia" w:ascii="华文楷体" w:hAnsi="华文楷体" w:eastAsia="华文楷体" w:cs="华文楷体"/>
          <w:b w:val="0"/>
          <w:i w:val="0"/>
          <w:caps w:val="0"/>
          <w:color w:val="auto"/>
          <w:spacing w:val="0"/>
          <w:w w:val="100"/>
          <w:sz w:val="24"/>
          <w:u w:val="none"/>
        </w:rPr>
        <w:t>dwzzb@hnust.edu.cn</w:t>
      </w:r>
      <w:r>
        <w:rPr>
          <w:rFonts w:hint="eastAsia" w:ascii="华文楷体" w:hAnsi="华文楷体" w:eastAsia="华文楷体" w:cs="华文楷体"/>
          <w:b w:val="0"/>
          <w:i w:val="0"/>
          <w:caps w:val="0"/>
          <w:color w:val="auto"/>
          <w:spacing w:val="0"/>
          <w:w w:val="100"/>
          <w:sz w:val="24"/>
          <w:u w:val="none"/>
        </w:rPr>
        <w:fldChar w:fldCharType="end"/>
      </w:r>
    </w:p>
    <w:p>
      <w:pPr>
        <w:snapToGrid/>
        <w:spacing w:before="0" w:beforeAutospacing="0" w:after="0" w:afterAutospacing="0" w:line="340" w:lineRule="exact"/>
        <w:ind w:firstLine="480" w:firstLineChars="200"/>
        <w:jc w:val="both"/>
        <w:textAlignment w:val="baseline"/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</w:pPr>
    </w:p>
    <w:p>
      <w:pPr>
        <w:snapToGrid/>
        <w:spacing w:before="0" w:beforeAutospacing="0" w:after="0" w:afterAutospacing="0" w:line="340" w:lineRule="exact"/>
        <w:ind w:firstLine="480" w:firstLineChars="200"/>
        <w:jc w:val="both"/>
        <w:textAlignment w:val="baseline"/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 xml:space="preserve">                                           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lang w:val="en-US" w:eastAsia="zh-CN"/>
        </w:rPr>
        <w:t>信息与电气工程学院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党委</w:t>
      </w:r>
    </w:p>
    <w:p>
      <w:pPr>
        <w:snapToGrid/>
        <w:spacing w:before="0" w:beforeAutospacing="0" w:after="0" w:afterAutospacing="0" w:line="340" w:lineRule="exact"/>
        <w:ind w:firstLine="480" w:firstLineChars="200"/>
        <w:jc w:val="both"/>
        <w:textAlignment w:val="baseline"/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sectPr>
          <w:pgSz w:w="11906" w:h="16838"/>
          <w:pgMar w:top="1304" w:right="1800" w:bottom="1304" w:left="1644" w:header="851" w:footer="1134" w:gutter="0"/>
          <w:cols w:space="720" w:num="1"/>
          <w:titlePg/>
          <w:docGrid w:type="lines" w:linePitch="312" w:charSpace="0"/>
        </w:sectPr>
      </w:pP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 xml:space="preserve">                                                   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年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月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b w:val="0"/>
          <w:i w:val="0"/>
          <w:caps w:val="0"/>
          <w:spacing w:val="0"/>
          <w:w w:val="100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8E0418"/>
    <w:rsid w:val="00201116"/>
    <w:rsid w:val="00222020"/>
    <w:rsid w:val="00383752"/>
    <w:rsid w:val="004106B3"/>
    <w:rsid w:val="00846F80"/>
    <w:rsid w:val="00A11E09"/>
    <w:rsid w:val="0B9933BD"/>
    <w:rsid w:val="19BD4089"/>
    <w:rsid w:val="1A596794"/>
    <w:rsid w:val="29230ED1"/>
    <w:rsid w:val="45314826"/>
    <w:rsid w:val="49C33895"/>
    <w:rsid w:val="4BC922DE"/>
    <w:rsid w:val="51B475F6"/>
    <w:rsid w:val="5F803616"/>
    <w:rsid w:val="688E0418"/>
    <w:rsid w:val="757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510</Words>
  <Characters>2912</Characters>
  <Lines>24</Lines>
  <Paragraphs>6</Paragraphs>
  <TotalTime>6</TotalTime>
  <ScaleCrop>false</ScaleCrop>
  <LinksUpToDate>false</LinksUpToDate>
  <CharactersWithSpaces>3416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2021-10-27T08:37:00Z</dcterms:created>
  <dc:creator>谐星</dc:creator>
  <cp:lastModifiedBy>花又开好了</cp:lastModifiedBy>
  <dcterms:modified xsi:type="dcterms:W3CDTF">2021-11-03T09:01:26Z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878D64282EFE409B91C8FB91DABA151E</vt:lpwstr>
  </property>
</Properties>
</file>